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8E" w:rsidRPr="00BF20E2" w:rsidRDefault="00BF20E2" w:rsidP="00BF20E2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5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425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Адрес, реквизиты и подписи</w:t>
      </w:r>
      <w:r w:rsidRPr="00BF2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сторон</w:t>
      </w:r>
    </w:p>
    <w:tbl>
      <w:tblPr>
        <w:tblStyle w:val="a3"/>
        <w:tblW w:w="4936" w:type="pct"/>
        <w:tblLook w:val="04A0"/>
      </w:tblPr>
      <w:tblGrid>
        <w:gridCol w:w="3457"/>
        <w:gridCol w:w="3598"/>
      </w:tblGrid>
      <w:tr w:rsidR="00BF20E2" w:rsidTr="00AD7C5F">
        <w:tc>
          <w:tcPr>
            <w:tcW w:w="2450" w:type="pct"/>
          </w:tcPr>
          <w:p w:rsidR="00BF20E2" w:rsidRPr="00425A8E" w:rsidRDefault="00BF20E2" w:rsidP="00BF20E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BF20E2" w:rsidRPr="00425A8E" w:rsidRDefault="00BF20E2" w:rsidP="00BF2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E2" w:rsidRPr="00425A8E" w:rsidRDefault="00BF20E2" w:rsidP="00BF2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населения» города Троицка  Челябинской области (МБУ «КЦСОН»). </w:t>
            </w:r>
          </w:p>
          <w:p w:rsidR="00BF20E2" w:rsidRPr="00425A8E" w:rsidRDefault="00BF20E2" w:rsidP="00BF2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 Челябинская обл. г. Троицк, ул.  Малышева, 37</w:t>
            </w:r>
          </w:p>
          <w:p w:rsidR="00BF20E2" w:rsidRPr="00425A8E" w:rsidRDefault="00BF20E2" w:rsidP="00BF2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7418004229 КПП 741801001   </w:t>
            </w:r>
          </w:p>
          <w:p w:rsidR="00BF20E2" w:rsidRPr="00425A8E" w:rsidRDefault="00BF20E2" w:rsidP="00BF2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</w:t>
            </w:r>
            <w:r w:rsidR="00AD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031801001 в Финансовом управлении</w:t>
            </w:r>
          </w:p>
          <w:p w:rsidR="00BF20E2" w:rsidRPr="00425A8E" w:rsidRDefault="00BF20E2" w:rsidP="00BF2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г. Троицка</w:t>
            </w:r>
          </w:p>
          <w:p w:rsidR="00BF20E2" w:rsidRPr="00425A8E" w:rsidRDefault="00BF20E2" w:rsidP="00BF2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Тел.2-55-24</w:t>
            </w:r>
          </w:p>
          <w:p w:rsidR="00BF20E2" w:rsidRPr="00425A8E" w:rsidRDefault="00BF20E2" w:rsidP="00BF2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E2" w:rsidRPr="00425A8E" w:rsidRDefault="00BF20E2" w:rsidP="00BF2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425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</w:t>
            </w:r>
          </w:p>
          <w:p w:rsidR="00BF20E2" w:rsidRPr="00425A8E" w:rsidRDefault="00BF20E2" w:rsidP="00BF2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«___»____________2015 г.</w:t>
            </w:r>
          </w:p>
          <w:p w:rsidR="00BF20E2" w:rsidRDefault="00BF20E2" w:rsidP="00425A8E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50" w:type="pct"/>
          </w:tcPr>
          <w:p w:rsidR="00AD7C5F" w:rsidRPr="00425A8E" w:rsidRDefault="00AD7C5F" w:rsidP="00AD7C5F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AD7C5F" w:rsidRPr="00425A8E" w:rsidRDefault="00AD7C5F" w:rsidP="00AD7C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C5F" w:rsidRPr="00425A8E" w:rsidRDefault="00AD7C5F" w:rsidP="00AD7C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AD7C5F" w:rsidRPr="00425A8E" w:rsidRDefault="00AD7C5F" w:rsidP="00AD7C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AD7C5F" w:rsidRPr="00425A8E" w:rsidRDefault="00AD7C5F" w:rsidP="00AD7C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AD7C5F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документа, удостоверяющего</w:t>
            </w:r>
            <w:proofErr w:type="gramEnd"/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личность заказчика)</w:t>
            </w:r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Заказчика)</w:t>
            </w:r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(Ф.,И.,О., (при наличии) законного представителя Заказчика)</w:t>
            </w:r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документа, удостоверяющего личность, законного представителя Заказчика)</w:t>
            </w:r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законного представителя Заказчика)</w:t>
            </w:r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_____________ </w:t>
            </w:r>
          </w:p>
          <w:p w:rsidR="00AD7C5F" w:rsidRPr="00425A8E" w:rsidRDefault="00AD7C5F" w:rsidP="00AD7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(Фамилия, инициалы)               </w:t>
            </w:r>
            <w:proofErr w:type="gramStart"/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 </w:t>
            </w:r>
            <w:proofErr w:type="gramEnd"/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личная подпись)</w:t>
            </w:r>
          </w:p>
          <w:p w:rsidR="00BF20E2" w:rsidRDefault="00AD7C5F" w:rsidP="00AD7C5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25A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«______»_____________2015г.</w:t>
            </w:r>
          </w:p>
        </w:tc>
      </w:tr>
    </w:tbl>
    <w:p w:rsidR="00425A8E" w:rsidRDefault="00425A8E" w:rsidP="00425A8E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25A8E" w:rsidRDefault="00425A8E" w:rsidP="00425A8E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25A8E" w:rsidRDefault="00425A8E" w:rsidP="00425A8E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25A8E" w:rsidRDefault="00425A8E" w:rsidP="00425A8E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25A8E" w:rsidRDefault="00425A8E" w:rsidP="00425A8E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25A8E" w:rsidRDefault="00425A8E" w:rsidP="00425A8E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25A8E" w:rsidRDefault="00425A8E" w:rsidP="00425A8E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25A8E" w:rsidRPr="00425A8E" w:rsidRDefault="00425A8E" w:rsidP="00425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ДОГОВОР</w:t>
      </w:r>
      <w:r w:rsidR="00AD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№__________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социальных услуг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отделению </w:t>
      </w:r>
      <w:r w:rsidR="00865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пребывания граждан пожилого возраста и инвалидов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__________ оплаты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Троицк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«___» _______ 20   __ года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«Комплексный центр социального обслуживания населения» города Троицка  Челябинской области (сокращенное наименование - «МБУ «КЦСОН») именуемое в дальнейшем «Исполнитель», в лице директора, действующей на основании Устава,  с одной стороны, и _________________________________________________</w:t>
      </w:r>
      <w:r w:rsidR="00AD7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25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AD7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 отчество (при  наличии) гражданина, признанного нуждающимся в социальном обслуживании)</w:t>
      </w: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 __________________________ __</w:t>
      </w:r>
      <w:r w:rsidR="00AD7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и реквизиты документа, удостоверяющего личность Заказчика) 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D7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25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(адрес места жительства заказчика)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5A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</w:t>
      </w:r>
      <w:r w:rsidRPr="0042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 w:rsidR="00AD7C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25A8E" w:rsidRPr="00425A8E" w:rsidRDefault="00425A8E" w:rsidP="00425A8E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5A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(фамилия, имя отчество (при  наличии) законного представителя</w:t>
      </w:r>
      <w:r w:rsidRPr="00425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Заказчика) 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  <w:r w:rsidR="00AD7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25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и реквизиты документа, удостоверяющего личность законного представителя Заказчика)  </w:t>
      </w: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</w:t>
      </w:r>
      <w:r w:rsidR="00AD7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(основание правомочия решения суда и др.) 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</w:t>
      </w:r>
      <w:r w:rsidR="00AD7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AD7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25A8E" w:rsidRPr="00425A8E" w:rsidRDefault="00425A8E" w:rsidP="00425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адрес места жительства законного представителя Заказчика)</w:t>
      </w: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="00AD7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в дальнейшем </w:t>
      </w: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Сторонами, заключили настоящий Договор о нижеследующем.</w:t>
      </w:r>
    </w:p>
    <w:p w:rsidR="00425A8E" w:rsidRPr="00425A8E" w:rsidRDefault="00425A8E" w:rsidP="00AD7C5F">
      <w:pPr>
        <w:widowControl w:val="0"/>
        <w:shd w:val="clear" w:color="auto" w:fill="FFFFFF"/>
        <w:tabs>
          <w:tab w:val="left" w:pos="3261"/>
        </w:tabs>
        <w:autoSpaceDE w:val="0"/>
        <w:autoSpaceDN w:val="0"/>
        <w:adjustRightInd w:val="0"/>
        <w:spacing w:before="100" w:beforeAutospacing="1" w:after="0" w:line="240" w:lineRule="auto"/>
        <w:ind w:left="3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 w:eastAsia="ru-RU"/>
        </w:rPr>
        <w:t>I</w:t>
      </w:r>
      <w:r w:rsidRPr="00425A8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.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25A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Предмет Договора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13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-•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proofErr w:type="gramStart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5A8E" w:rsidRDefault="00425A8E" w:rsidP="00425A8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Заказчику предоставляются Услуги надлежащего</w:t>
      </w:r>
      <w:r w:rsidRPr="00425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качества </w:t>
      </w:r>
      <w:proofErr w:type="spellStart"/>
      <w:r w:rsidRPr="00425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</w:p>
    <w:p w:rsidR="00425A8E" w:rsidRPr="00425A8E" w:rsidRDefault="00425A8E" w:rsidP="00425A8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88" w:lineRule="exact"/>
        <w:ind w:left="120" w:firstLine="7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5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proofErr w:type="gramEnd"/>
      <w:r w:rsidRPr="00425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порядком предоставления социальных услуг, утверждаемым уполномоченным органом государственной власти.</w:t>
      </w:r>
    </w:p>
    <w:p w:rsidR="00425A8E" w:rsidRPr="00425A8E" w:rsidRDefault="00425A8E" w:rsidP="00425A8E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0" w:after="0" w:line="288" w:lineRule="exact"/>
        <w:ind w:left="62" w:firstLine="7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Сроки и условия предоставления конкретной Услуги устанавливаются в соответствии со сроками и условиями, предусмотренными для предоставления 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425A8E" w:rsidRPr="00425A8E" w:rsidRDefault="00425A8E" w:rsidP="00E433D4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  <w:tab w:val="left" w:leader="underscore" w:pos="7522"/>
        </w:tabs>
        <w:autoSpaceDE w:val="0"/>
        <w:autoSpaceDN w:val="0"/>
        <w:adjustRightInd w:val="0"/>
        <w:spacing w:before="14" w:after="0" w:line="288" w:lineRule="exact"/>
        <w:ind w:left="708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Место оказания </w:t>
      </w:r>
      <w:r w:rsidR="00E433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Услуг</w:t>
      </w:r>
      <w:r w:rsidRPr="00425A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______________________________</w:t>
      </w:r>
      <w:r w:rsidR="00E433D4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>_</w:t>
      </w:r>
    </w:p>
    <w:p w:rsidR="00425A8E" w:rsidRPr="00425A8E" w:rsidRDefault="00AD7C5F" w:rsidP="00AD7C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="00425A8E" w:rsidRPr="00425A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казывается</w:t>
      </w:r>
      <w:r w:rsidR="00425A8E" w:rsidRPr="00425A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адрес места оказания услуг)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62" w:firstLine="7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 который является неотъемлемой частью настоящего договора.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ind w:left="34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A8E" w:rsidRPr="00425A8E" w:rsidRDefault="00425A8E" w:rsidP="00E433D4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bookmarkStart w:id="0" w:name="_GoBack"/>
      <w:bookmarkEnd w:id="0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E4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Сторон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</w:p>
    <w:p w:rsidR="00E433D4" w:rsidRPr="00E433D4" w:rsidRDefault="00CC106E" w:rsidP="00E43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132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" o:allowincell="f" strokeweight=".5pt"/>
        </w:pict>
      </w:r>
      <w:proofErr w:type="gramStart"/>
      <w:r w:rsidR="00E433D4" w:rsidRPr="00E433D4">
        <w:rPr>
          <w:rFonts w:ascii="Times New Roman" w:eastAsia="Times New Roman" w:hAnsi="Times New Roman" w:cs="Times New Roman"/>
          <w:color w:val="000000"/>
          <w:spacing w:val="3"/>
          <w:sz w:val="14"/>
          <w:szCs w:val="16"/>
          <w:lang w:eastAsia="ru-RU"/>
        </w:rPr>
        <w:t xml:space="preserve">2 Части </w:t>
      </w:r>
      <w:r w:rsidR="00E433D4" w:rsidRPr="00E433D4">
        <w:rPr>
          <w:rFonts w:ascii="Times New Roman" w:eastAsia="Times New Roman" w:hAnsi="Times New Roman" w:cs="Times New Roman"/>
          <w:color w:val="000000"/>
          <w:spacing w:val="3"/>
          <w:sz w:val="14"/>
          <w:szCs w:val="16"/>
          <w:lang w:val="en-US" w:eastAsia="ru-RU"/>
        </w:rPr>
        <w:t>I</w:t>
      </w:r>
      <w:r w:rsidR="00E433D4" w:rsidRPr="00E433D4">
        <w:rPr>
          <w:rFonts w:ascii="Times New Roman" w:eastAsia="Times New Roman" w:hAnsi="Times New Roman" w:cs="Times New Roman"/>
          <w:color w:val="000000"/>
          <w:spacing w:val="3"/>
          <w:sz w:val="14"/>
          <w:szCs w:val="16"/>
          <w:lang w:eastAsia="ru-RU"/>
        </w:rPr>
        <w:t xml:space="preserve"> и 3 </w:t>
      </w:r>
      <w:r w:rsidR="00E433D4" w:rsidRPr="00E433D4">
        <w:rPr>
          <w:rFonts w:ascii="Times New Roman" w:eastAsia="Times New Roman" w:hAnsi="Times New Roman" w:cs="Times New Roman"/>
          <w:bCs/>
          <w:color w:val="000000"/>
          <w:spacing w:val="3"/>
          <w:sz w:val="14"/>
          <w:szCs w:val="16"/>
          <w:lang w:eastAsia="ru-RU"/>
        </w:rPr>
        <w:t>статьи</w:t>
      </w:r>
      <w:r w:rsidR="00E433D4" w:rsidRPr="00E433D4">
        <w:rPr>
          <w:rFonts w:ascii="Times New Roman" w:eastAsia="Times New Roman" w:hAnsi="Times New Roman" w:cs="Times New Roman"/>
          <w:color w:val="000000"/>
          <w:spacing w:val="3"/>
          <w:sz w:val="14"/>
          <w:szCs w:val="16"/>
          <w:lang w:eastAsia="ru-RU"/>
        </w:rPr>
        <w:t xml:space="preserve">3) Федерального закона «Об основах социального обслуживания граждан в Российской Федерации) </w:t>
      </w:r>
      <w:r w:rsidR="00E433D4" w:rsidRPr="00E433D4">
        <w:rPr>
          <w:rFonts w:ascii="Times New Roman" w:eastAsia="Times New Roman" w:hAnsi="Times New Roman" w:cs="Times New Roman"/>
          <w:color w:val="000000"/>
          <w:spacing w:val="1"/>
          <w:sz w:val="14"/>
          <w:szCs w:val="16"/>
          <w:lang w:eastAsia="ru-RU"/>
        </w:rPr>
        <w:t xml:space="preserve">(Собрание законодательства Российской Федерации 2013, №52, </w:t>
      </w:r>
      <w:r w:rsidR="00E433D4" w:rsidRPr="00E433D4">
        <w:rPr>
          <w:rFonts w:ascii="Times New Roman" w:eastAsia="Times New Roman" w:hAnsi="Times New Roman" w:cs="Times New Roman"/>
          <w:iCs/>
          <w:color w:val="000000"/>
          <w:spacing w:val="1"/>
          <w:sz w:val="14"/>
          <w:szCs w:val="16"/>
          <w:lang w:eastAsia="ru-RU"/>
        </w:rPr>
        <w:t>ст</w:t>
      </w:r>
      <w:r w:rsidR="00E433D4" w:rsidRPr="00E433D4">
        <w:rPr>
          <w:rFonts w:ascii="Times New Roman" w:eastAsia="Times New Roman" w:hAnsi="Times New Roman" w:cs="Times New Roman"/>
          <w:i/>
          <w:iCs/>
          <w:color w:val="000000"/>
          <w:spacing w:val="1"/>
          <w:sz w:val="14"/>
          <w:szCs w:val="16"/>
          <w:lang w:eastAsia="ru-RU"/>
        </w:rPr>
        <w:t>.</w:t>
      </w:r>
      <w:r w:rsidR="00E433D4" w:rsidRPr="00E433D4">
        <w:rPr>
          <w:rFonts w:ascii="Times New Roman" w:eastAsia="Times New Roman" w:hAnsi="Times New Roman" w:cs="Times New Roman"/>
          <w:color w:val="000000"/>
          <w:spacing w:val="1"/>
          <w:sz w:val="14"/>
          <w:szCs w:val="16"/>
          <w:lang w:eastAsia="ru-RU"/>
        </w:rPr>
        <w:t>7007; 2014, №30, ст.4257)</w:t>
      </w:r>
      <w:proofErr w:type="gramEnd"/>
      <w:r w:rsidR="00E433D4" w:rsidRPr="00E433D4">
        <w:rPr>
          <w:rFonts w:ascii="Times New Roman" w:eastAsia="Times New Roman" w:hAnsi="Times New Roman" w:cs="Times New Roman"/>
          <w:color w:val="000000"/>
          <w:spacing w:val="1"/>
          <w:sz w:val="14"/>
          <w:szCs w:val="16"/>
          <w:lang w:eastAsia="ru-RU"/>
        </w:rPr>
        <w:t>.</w:t>
      </w:r>
      <w:r w:rsidR="00E433D4" w:rsidRPr="00E433D4">
        <w:rPr>
          <w:rFonts w:ascii="Times New Roman" w:eastAsia="Times New Roman" w:hAnsi="Times New Roman" w:cs="Times New Roman"/>
          <w:color w:val="000000"/>
          <w:spacing w:val="3"/>
          <w:sz w:val="14"/>
          <w:szCs w:val="16"/>
          <w:lang w:eastAsia="ru-RU"/>
        </w:rPr>
        <w:t xml:space="preserve">Сторон </w:t>
      </w:r>
      <w:r w:rsidR="00E433D4" w:rsidRPr="00E433D4">
        <w:rPr>
          <w:rFonts w:ascii="Times New Roman" w:eastAsia="Times New Roman" w:hAnsi="Times New Roman" w:cs="Times New Roman"/>
          <w:color w:val="000000"/>
          <w:spacing w:val="3"/>
          <w:sz w:val="14"/>
          <w:szCs w:val="16"/>
          <w:lang w:eastAsia="ru-RU"/>
        </w:rPr>
        <w:lastRenderedPageBreak/>
        <w:t>и по своему усмотрению вправе дополнить раздел иными условиями.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ind w:left="3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8E" w:rsidRPr="00425A8E" w:rsidRDefault="00425A8E" w:rsidP="00425A8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06" w:firstLine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Исполнитель обязан: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4" w:after="0" w:line="288" w:lineRule="exact"/>
        <w:ind w:left="24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88" w:lineRule="exact"/>
        <w:ind w:left="24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30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которые оказываются Заказчику, </w:t>
      </w:r>
      <w:proofErr w:type="gramStart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proofErr w:type="gramEnd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порядке и об условиях и:; предоставления, о тарифах на эти Услуги, их стоимости для Заказчика либо о возможности получения их бесплатно;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88" w:lineRule="exact"/>
        <w:ind w:left="120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proofErr w:type="gramEnd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защите персональных данных;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88" w:lineRule="exact"/>
        <w:ind w:left="125" w:firstLine="6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</w:t>
      </w:r>
      <w:r w:rsidRPr="00425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 w:after="0" w:line="288" w:lineRule="exact"/>
        <w:ind w:left="7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обеспечивать сохранность личных вещей и ценностей Заказчика;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88" w:lineRule="exact"/>
        <w:ind w:left="11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своевременно информировать Заказчика в письменной форме  об изменении порядка и условий предоставления Услуг, оказываемых в соответствии с настоящим Договором, а также их оплаты;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8" w:lineRule="exact"/>
        <w:ind w:left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вести учет Услуг, оказанных Заказчику;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8" w:lineRule="exact"/>
        <w:ind w:left="9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исполнять иные обязанности в соответствии с нормами действующего законодательства,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88" w:lineRule="exact"/>
        <w:ind w:left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Исполнитель имеет право:</w:t>
      </w:r>
    </w:p>
    <w:p w:rsidR="00425A8E" w:rsidRDefault="00425A8E" w:rsidP="00425A8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88" w:lineRule="exact"/>
        <w:ind w:left="62"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форме социального обслуживания, </w:t>
      </w:r>
    </w:p>
    <w:p w:rsidR="00E433D4" w:rsidRPr="00425A8E" w:rsidRDefault="00E433D4" w:rsidP="00425A8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88" w:lineRule="exact"/>
        <w:ind w:left="62"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A8E" w:rsidRPr="00425A8E" w:rsidRDefault="00425A8E" w:rsidP="00425A8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противопоказаний, указанных в заключени</w:t>
      </w:r>
      <w:proofErr w:type="gramStart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уполномоченной медицинской организации;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88" w:lineRule="exact"/>
        <w:ind w:left="62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AD7C5F" w:rsidRDefault="00425A8E" w:rsidP="00AD7C5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88" w:lineRule="exact"/>
        <w:ind w:left="24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получать от Заказчика информацию (сведения, документы), необходимые для выполнения своих обязательств по настоящему Договору. </w:t>
      </w:r>
    </w:p>
    <w:p w:rsidR="00425A8E" w:rsidRPr="00425A8E" w:rsidRDefault="00AD7C5F" w:rsidP="00AD7C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exact"/>
        <w:ind w:left="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25A8E"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88" w:lineRule="exact"/>
        <w:ind w:left="24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одностороннем порядке изменить размер оплаты Услуг, установленный в разделе 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 Заказчика в течение двух дней со дня таких изменений.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88" w:lineRule="exact"/>
        <w:ind w:left="24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производить замену работников</w:t>
      </w:r>
      <w:proofErr w:type="gramStart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оказывающих «Заказчику» социальные услуги.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8" w:lineRule="exact"/>
        <w:ind w:left="24"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Исполнитель не вправе передавать исполнение обязательств по настоящему Договору третьим лицам.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88" w:lineRule="exact"/>
        <w:ind w:left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Заказчик (законный представитель Заказчика) обязан: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88" w:lineRule="exact"/>
        <w:ind w:left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соблюдать сроки и условия настоящего Договора;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88" w:lineRule="exact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представлять в соответствии 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обслуживания граждан в Российской Федерации» в соответствии с Правилами определения</w:t>
      </w:r>
      <w:proofErr w:type="gramEnd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425A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1075 (Собрание законодательства Российской Федерации, 2014, № 43, ст. 5910).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88" w:lineRule="exact"/>
        <w:ind w:left="139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88" w:lineRule="exact"/>
        <w:ind w:left="106"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оплачивать Услуги в объеме и на условиях, которые предусмотрены настоящим Договором;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 w:after="0" w:line="288" w:lineRule="exact"/>
        <w:ind w:left="106" w:firstLine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информировать в письменной форме Исполнителя о</w:t>
      </w:r>
      <w:r w:rsidRPr="00425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возникновении (изменении) обстоятельств, влекущих изменение (расторжение) настоящего Договора;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0" w:after="0" w:line="288" w:lineRule="exact"/>
        <w:ind w:left="106" w:firstLine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425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уведомлять в письменной форме Исполнителя об отказе от получения Услуг, предусмотренных настоящим Договором;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" w:after="0" w:line="288" w:lineRule="exact"/>
        <w:ind w:left="96"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</w:t>
      </w:r>
      <w:r w:rsidRPr="00425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соблюдать порядок предоставления социальных 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5" w:after="0" w:line="288" w:lineRule="exact"/>
        <w:ind w:left="86"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before="5" w:after="0" w:line="288" w:lineRule="exact"/>
        <w:ind w:left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Заказчик (законный представитель Заказчика) имеет право: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88" w:lineRule="exac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уважительное и гуманное отношение;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88" w:lineRule="exact"/>
        <w:ind w:left="58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получение бесплатно в доступной форме информации о своих правах и обязанностях, видах Услуг, которые'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Заказчика;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88" w:lineRule="exact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отказ от предоставления Услуг;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88" w:lineRule="exact"/>
        <w:ind w:left="14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защиту своих прав и законных интересов в соответствии с законодательством Российской Федерации;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88" w:lineRule="exact"/>
        <w:ind w:left="14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0" w:after="0" w:line="288" w:lineRule="exact"/>
        <w:ind w:left="14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свободное посещение законными представителями, адвокатами, нотариусами, представителями общественных и (или) иных   организаций, священнослужителями, а также родственниками и другими лицами в дневное и вечернее время;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10" w:after="0" w:line="288" w:lineRule="exact"/>
        <w:ind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защиту своих персональных данных при использовании их Исполнителем;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92" w:right="5" w:firstLine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на сохранность личных вещей и ценностей Заказчика при нахожден</w:t>
      </w:r>
      <w:proofErr w:type="gramStart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И</w:t>
      </w:r>
      <w:proofErr w:type="gramEnd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сполнителя;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82" w:firstLine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потребовать расторжения настоящего Договора при нарушении Исполнителем условий настоящего Договора.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A8E" w:rsidRPr="00425A8E" w:rsidRDefault="00425A8E" w:rsidP="00AD7C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Стоимость Услуг, сроки и порядок их оплаты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8E" w:rsidRPr="00425A8E" w:rsidRDefault="00425A8E" w:rsidP="00425A8E">
      <w:pPr>
        <w:widowControl w:val="0"/>
        <w:shd w:val="clear" w:color="auto" w:fill="FFFFFF"/>
        <w:tabs>
          <w:tab w:val="left" w:pos="1426"/>
          <w:tab w:val="left" w:leader="underscore" w:pos="4051"/>
        </w:tabs>
        <w:autoSpaceDE w:val="0"/>
        <w:autoSpaceDN w:val="0"/>
        <w:adjustRightInd w:val="0"/>
        <w:spacing w:after="0" w:line="240" w:lineRule="auto"/>
        <w:ind w:left="168" w:firstLine="5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Стоимость Услуг, предусмотренных настоящим Договором, составляет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рублей в месяц.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709" w:hanging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Заказчик осуществляет оплату Услуг __________________________ 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10" w:hanging="551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gramStart"/>
      <w:r w:rsidRPr="00425A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(указать период оплаты (ежемесячно</w:t>
      </w:r>
      <w:r w:rsidR="00AD7C5F" w:rsidRPr="00AD7C5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)</w:t>
      </w:r>
      <w:r w:rsidRPr="00425A8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</w:t>
      </w:r>
      <w:proofErr w:type="gramEnd"/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</w:t>
      </w:r>
      <w:r w:rsidR="00AD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 xml:space="preserve">ежеквартально, по полугодиям или иной платежный период в рублях), время оплаты (например, не позднее определенного числа периода, 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</w:t>
      </w:r>
      <w:r w:rsidR="00AD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подлежащего оплате, или не позднее определенного чис</w:t>
      </w:r>
      <w:r w:rsidR="00BF20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ла периода, предшествующего (сле</w:t>
      </w:r>
      <w:r w:rsidRPr="00425A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дующего) ща периодом оплаты).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</w:t>
      </w:r>
      <w:r w:rsidR="00AD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25A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Способ оплаты (за наличный расчет/ в безналичном порядке на счет, указанный в разделе УП настоящего Договора, либо указать, что Заказчик </w:t>
      </w:r>
      <w:proofErr w:type="gramEnd"/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</w:t>
      </w:r>
      <w:r w:rsidR="00AD7C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425A8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 xml:space="preserve">получает услуги бесплатно </w:t>
      </w:r>
    </w:p>
    <w:p w:rsid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425A8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1</w:t>
      </w:r>
      <w:r w:rsidR="00865901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3</w:t>
      </w:r>
      <w:r w:rsidRPr="00425A8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. « Заказчик» обязуется не позднее 25 числа текущего месяца внести плату в кассу «Исполнителя». Оплата социальных услуг подтверждается квитанцией, выданной бухгалтерией «Исполнителя».</w:t>
      </w:r>
    </w:p>
    <w:p w:rsidR="00F7774B" w:rsidRPr="00425A8E" w:rsidRDefault="00F7774B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14. Предоставление социальных услуг, не предусмотренных перечнем социальных услуг или сверх объема, предусмотренного стандартом предоставления социальных услуг 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полустационарной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форме, осуществляется за полную плату</w:t>
      </w:r>
      <w:r w:rsidR="002247D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, на основании личного заявления «Заказчика» в соответствии с согласованными сторонами тарифами.</w:t>
      </w:r>
    </w:p>
    <w:p w:rsidR="00425A8E" w:rsidRPr="00425A8E" w:rsidRDefault="00425A8E" w:rsidP="00AD7C5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298"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7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Условия, на которых заключен  настоящий Договор,  могут быть изменены либо по соглашению Сторон, либо в соответствии с действующим законодательством Российской Федерации.</w:t>
      </w:r>
    </w:p>
    <w:p w:rsidR="00425A8E" w:rsidRPr="00425A8E" w:rsidRDefault="00425A8E" w:rsidP="00425A8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7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</w:t>
      </w:r>
      <w:proofErr w:type="gramStart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25A8E" w:rsidRPr="00BF20E2" w:rsidRDefault="00425A8E" w:rsidP="00425A8E">
      <w:pPr>
        <w:shd w:val="clear" w:color="auto" w:fill="FFFFFF"/>
        <w:tabs>
          <w:tab w:val="left" w:pos="1162"/>
        </w:tabs>
        <w:spacing w:before="19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7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F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Настоящий Договор считается расторгнутым со дня письменного уведомления Исполнителем Заказчика об отказе- от исполнения настоящего Договора, если</w:t>
      </w:r>
      <w:r w:rsidR="00E4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сроки не установлены настоящим Договором.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28" w:right="960" w:hanging="9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A8E" w:rsidRPr="00425A8E" w:rsidRDefault="00425A8E" w:rsidP="00AD7C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960" w:hanging="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</w:t>
      </w:r>
      <w:r w:rsidR="00AD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тственность за неисполнение или 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 исполнение обязательств по Договору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28" w:right="960" w:hanging="9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8E" w:rsidRPr="00425A8E" w:rsidRDefault="0086590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7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A8E"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30" w:right="958" w:hanging="9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30" w:right="958" w:hanging="9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42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действия Договора и другие условия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1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8E" w:rsidRPr="00425A8E" w:rsidRDefault="00865901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1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7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5A8E"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вступает в силу со дня подписания Сторонами (если иное не указано в Договоре) и действует </w:t>
      </w:r>
      <w:proofErr w:type="gramStart"/>
      <w:r w:rsidR="00425A8E"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25A8E"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 w:rsidR="00BF2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1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срок)</w:t>
      </w:r>
    </w:p>
    <w:p w:rsidR="00425A8E" w:rsidRPr="00425A8E" w:rsidRDefault="00F7774B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1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5A8E" w:rsidRPr="00425A8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двух экземплярах, имеющих равную юридическую силу.</w:t>
      </w:r>
    </w:p>
    <w:p w:rsidR="00425A8E" w:rsidRPr="00425A8E" w:rsidRDefault="00CC106E" w:rsidP="00425A8E">
      <w:pPr>
        <w:widowControl w:val="0"/>
        <w:shd w:val="clear" w:color="auto" w:fill="FFFFFF"/>
        <w:autoSpaceDE w:val="0"/>
        <w:autoSpaceDN w:val="0"/>
        <w:adjustRightInd w:val="0"/>
        <w:spacing w:before="518" w:after="0" w:line="211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0.65pt" to="133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" o:allowincell="f" strokeweight=".5pt"/>
        </w:pict>
      </w:r>
      <w:r w:rsidR="00425A8E" w:rsidRPr="00425A8E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4 Стороны по своему усмотрению вправе дополнить</w:t>
      </w:r>
      <w:proofErr w:type="gramStart"/>
      <w:r w:rsidR="00425A8E" w:rsidRPr="00425A8E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.н</w:t>
      </w:r>
      <w:proofErr w:type="gramEnd"/>
      <w:r w:rsidR="00425A8E" w:rsidRPr="00425A8E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астоящий раздел иными условиями.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firstLine="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eastAsia="ru-RU"/>
        </w:rPr>
        <w:t xml:space="preserve">Части </w:t>
      </w:r>
      <w:r w:rsidRPr="00425A8E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en-US" w:eastAsia="ru-RU"/>
        </w:rPr>
        <w:t>I</w:t>
      </w:r>
      <w:r w:rsidRPr="00425A8E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eastAsia="ru-RU"/>
        </w:rPr>
        <w:t xml:space="preserve"> и 3 статьи 31 Федерального закона «Об основах социального обслуживания граждан в Российской Федерации» </w:t>
      </w:r>
      <w:r w:rsidRPr="00425A8E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(Собрание законодательства Российской Федерации, 2013, № 52, ст. 7007; 2014 № 30, ст. 4257).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Стороны по своему усмотрению вправе дополнить настоящий раздел иными условиями.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before="5" w:after="0" w:line="211" w:lineRule="exact"/>
        <w:ind w:left="96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425A8E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Стороны по своему усмотрению вправе дополнить настоящий раздел иными условиями.</w:t>
      </w:r>
    </w:p>
    <w:p w:rsidR="00425A8E" w:rsidRPr="00425A8E" w:rsidRDefault="00425A8E" w:rsidP="00425A8E">
      <w:pPr>
        <w:widowControl w:val="0"/>
        <w:shd w:val="clear" w:color="auto" w:fill="FFFFFF"/>
        <w:autoSpaceDE w:val="0"/>
        <w:autoSpaceDN w:val="0"/>
        <w:adjustRightInd w:val="0"/>
        <w:spacing w:before="5" w:after="0" w:line="211" w:lineRule="exact"/>
        <w:ind w:left="96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425A8E" w:rsidRDefault="00425A8E" w:rsidP="00425A8E"/>
    <w:sectPr w:rsidR="00425A8E" w:rsidSect="00425A8E">
      <w:pgSz w:w="16838" w:h="11906" w:orient="landscape"/>
      <w:pgMar w:top="709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1A55"/>
    <w:multiLevelType w:val="singleLevel"/>
    <w:tmpl w:val="05FC0320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5A8E"/>
    <w:rsid w:val="002247DE"/>
    <w:rsid w:val="00425A8E"/>
    <w:rsid w:val="005020B7"/>
    <w:rsid w:val="00843765"/>
    <w:rsid w:val="00861A94"/>
    <w:rsid w:val="00865901"/>
    <w:rsid w:val="0089611F"/>
    <w:rsid w:val="00AD7C5F"/>
    <w:rsid w:val="00BF20E2"/>
    <w:rsid w:val="00CC106E"/>
    <w:rsid w:val="00E433D4"/>
    <w:rsid w:val="00E4642C"/>
    <w:rsid w:val="00F7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2015-01-16T03:42:00Z</cp:lastPrinted>
  <dcterms:created xsi:type="dcterms:W3CDTF">2015-01-16T03:11:00Z</dcterms:created>
  <dcterms:modified xsi:type="dcterms:W3CDTF">2015-02-03T06:39:00Z</dcterms:modified>
</cp:coreProperties>
</file>